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C4ED" w14:textId="77777777"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57E79E2A" wp14:editId="6BAB836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2DDBFD13" wp14:editId="6B889DD6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A6E5A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14:paraId="2228134B" w14:textId="77777777"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731C1612" wp14:editId="1787B025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8D83E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14:paraId="150CC4FA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14:paraId="25ED6770" w14:textId="5D768E43" w:rsidR="008C5497" w:rsidRDefault="00E90D13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Witold Kozłowski</w:t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- Marszałek Województwa Małopolskiego</w:t>
      </w:r>
    </w:p>
    <w:p w14:paraId="1FA60B81" w14:textId="291C9E58" w:rsidR="0093385A" w:rsidRPr="0093385A" w:rsidRDefault="0093385A" w:rsidP="0093385A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Komunikat Organizacyjn</w:t>
      </w:r>
      <w:r w:rsidR="00785A8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y Finałów Małopolskie</w:t>
      </w:r>
      <w:r w:rsidR="00E90D13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Igrzyska Młodzieży Szkolnej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w siatkówce plażowej </w:t>
      </w:r>
      <w:r w:rsidR="00E90D13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dziewcząt/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chłopców</w:t>
      </w:r>
    </w:p>
    <w:p w14:paraId="40142935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1.Cel zawodów :</w:t>
      </w:r>
    </w:p>
    <w:p w14:paraId="607DABD2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• popularyzacja siatkówki plażowej wśród młodzieży</w:t>
      </w:r>
    </w:p>
    <w:p w14:paraId="503581C3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• kształtowanie prawidłowych postaw fair play</w:t>
      </w:r>
    </w:p>
    <w:p w14:paraId="2FBFF3F3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• wyłonienie najlepszej drużyny Województwa Małopolskiego</w:t>
      </w:r>
    </w:p>
    <w:p w14:paraId="1AFB4B0A" w14:textId="22C41B65" w:rsid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2.Termin zawodów: </w:t>
      </w:r>
    </w:p>
    <w:p w14:paraId="585BB760" w14:textId="0203C3DD" w:rsidR="00E90D13" w:rsidRDefault="00E90D13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Dziewczęta – 21 czerwca 2021r.</w:t>
      </w:r>
      <w:r w:rsidR="00041467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 godz. 9.00</w:t>
      </w:r>
    </w:p>
    <w:p w14:paraId="71FE9082" w14:textId="7570F132" w:rsidR="0093385A" w:rsidRPr="00E90D13" w:rsidRDefault="00E90D13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Chłopcy- 22</w:t>
      </w:r>
      <w:r w:rsidR="0093385A"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 czerwca 20</w:t>
      </w:r>
      <w:r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21 r.</w:t>
      </w:r>
      <w:r w:rsidR="00041467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 godz. 9.00</w:t>
      </w:r>
    </w:p>
    <w:p w14:paraId="4DFAC642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3.Miejsce Zawodów: Boiska Myślenice Zarabie</w:t>
      </w:r>
    </w:p>
    <w:p w14:paraId="2894B5B5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4.Informacje techniczne: szczegółowy program ,plan zawodów będzie podany na odprawie po</w:t>
      </w:r>
    </w:p>
    <w:p w14:paraId="6C0BB186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weryfikacji drużyn.</w:t>
      </w:r>
    </w:p>
    <w:p w14:paraId="17A65A8B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5.Organizator:</w:t>
      </w:r>
    </w:p>
    <w:p w14:paraId="63EC3985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- MSZS</w:t>
      </w:r>
    </w:p>
    <w:p w14:paraId="786797E7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-MOS</w:t>
      </w:r>
      <w:r w:rsidR="00785A8A"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 xml:space="preserve"> Myślenice</w:t>
      </w:r>
    </w:p>
    <w:p w14:paraId="393B6B09" w14:textId="77777777" w:rsidR="00785A8A" w:rsidRPr="00E90D13" w:rsidRDefault="00785A8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- PSZS w Myślenicach</w:t>
      </w:r>
    </w:p>
    <w:p w14:paraId="37860453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6.Kierownik zawodów :</w:t>
      </w:r>
    </w:p>
    <w:p w14:paraId="2B60A5A4" w14:textId="77777777" w:rsidR="0093385A" w:rsidRPr="00E90D13" w:rsidRDefault="0093385A" w:rsidP="00E90D13">
      <w:pPr>
        <w:spacing w:after="200"/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</w:pPr>
      <w:r w:rsidRPr="00E90D13">
        <w:rPr>
          <w:rFonts w:ascii="TimesNewRomanPS-BoldMT" w:eastAsia="Calibri" w:hAnsi="TimesNewRomanPS-BoldMT" w:cs="TimesNewRomanPS-BoldMT"/>
          <w:color w:val="00000A"/>
          <w:sz w:val="24"/>
          <w:szCs w:val="24"/>
          <w:lang w:eastAsia="en-US"/>
        </w:rPr>
        <w:t>Magiera Piotr telefon 501673662</w:t>
      </w:r>
    </w:p>
    <w:p w14:paraId="2439B978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I. Uczestnictwo</w:t>
      </w:r>
    </w:p>
    <w:p w14:paraId="558CE711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- drużynę stanowią uczniowie szkoły rocznik 2006 – 2007.</w:t>
      </w:r>
    </w:p>
    <w:p w14:paraId="1989530A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- zespół liczy 2 zawodników + 1 rezerwowy .</w:t>
      </w:r>
    </w:p>
    <w:p w14:paraId="444374A2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II. Przepisy gry</w:t>
      </w:r>
    </w:p>
    <w:p w14:paraId="6ADE480F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a. Boisko o wymiarach 16 x 8 m</w:t>
      </w:r>
    </w:p>
    <w:p w14:paraId="6C7F6627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b. Wysokość siatki:</w:t>
      </w:r>
    </w:p>
    <w:p w14:paraId="6E7EC600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- dziewczęta: min. 215 cm</w:t>
      </w:r>
    </w:p>
    <w:p w14:paraId="107ED421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- chłopcy: min. 235 cm</w:t>
      </w:r>
    </w:p>
    <w:p w14:paraId="6C9CBFA4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c. spotkanie rozgrywa się do dwóch wygranych setów. Sety rozgrywa się do 15 punktów przy</w:t>
      </w:r>
    </w:p>
    <w:p w14:paraId="5470E59F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przynajmniej dwóch punktach przewagi jednego z zespołów, trzeci decydujący set do 11 pkt przy</w:t>
      </w:r>
    </w:p>
    <w:p w14:paraId="0A25E619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lastRenderedPageBreak/>
        <w:t>przynajmniej dwóch punktach przewagi jednego z zespołów.</w:t>
      </w:r>
    </w:p>
    <w:p w14:paraId="6AF8FEAF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d. zawodnik rezerwowy ma prawo wejść wyłącznie raz na boisko w trakcie meczu – bez prawa zmiany</w:t>
      </w:r>
    </w:p>
    <w:p w14:paraId="6D4F62DA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powrotnej</w:t>
      </w:r>
    </w:p>
    <w:p w14:paraId="199038F6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e. kolejność zagrywki musi być zachowana od początku do końca seta ( zgodnie z kolejnością podaną</w:t>
      </w:r>
    </w:p>
    <w:p w14:paraId="4CE60145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przez kapitana zespołu po losowaniu)</w:t>
      </w:r>
    </w:p>
    <w:p w14:paraId="2ECB8DFB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f. każda akcja mająca na celu skierowanie piłki w kierunku przeciwnika, z wyjątkiem zagrywki i bloku,</w:t>
      </w:r>
    </w:p>
    <w:p w14:paraId="5212AED3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jest traktowana jako atak</w:t>
      </w:r>
    </w:p>
    <w:p w14:paraId="31C9A9EC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g. każda pierwsza piłka ( w tym również z zagrywki) nie może być odbita oburącz górą (palcami)</w:t>
      </w:r>
    </w:p>
    <w:p w14:paraId="20889156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III. Punktacja</w:t>
      </w:r>
    </w:p>
    <w:p w14:paraId="323C5879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W przypadku rozgrywania zawodów innym systemem niż „brazylijski” za wygrane spotkanie drużyna</w:t>
      </w:r>
    </w:p>
    <w:p w14:paraId="501AF7B1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otrzymuje 2 punkty, za przegrane - 1 punkt, za walkower 0 punktów. O kolejności zespołów decydują</w:t>
      </w:r>
    </w:p>
    <w:p w14:paraId="359D240F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kolejno:</w:t>
      </w:r>
    </w:p>
    <w:p w14:paraId="687D165C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1. większa liczba zdobytych punktów</w:t>
      </w:r>
    </w:p>
    <w:p w14:paraId="21CFA921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2. jeżeli dwie lub więcej drużyn uzyska tę samą liczbę punktów:</w:t>
      </w:r>
    </w:p>
    <w:p w14:paraId="36982B6F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a. wynik bezpośredniego meczu pomiędzy zainteresowanymi drużynami</w:t>
      </w:r>
    </w:p>
    <w:p w14:paraId="06C71001" w14:textId="77777777" w:rsidR="00E90D13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b. lepszy (wyższy) stosunek setów – wygranych do przegranych w turnieju</w:t>
      </w:r>
    </w:p>
    <w:p w14:paraId="2AAF23EA" w14:textId="1DBD9F34" w:rsidR="008C5497" w:rsidRPr="00E90D13" w:rsidRDefault="00E90D13" w:rsidP="00E90D13">
      <w:pPr>
        <w:rPr>
          <w:sz w:val="24"/>
          <w:szCs w:val="24"/>
        </w:rPr>
      </w:pPr>
      <w:r w:rsidRPr="00E90D13">
        <w:rPr>
          <w:sz w:val="24"/>
          <w:szCs w:val="24"/>
        </w:rPr>
        <w:t>c. lepszy (wyższy) stosunek małych punktów – zdobytych do straconych w turnieju</w:t>
      </w:r>
    </w:p>
    <w:p w14:paraId="1C01A020" w14:textId="77777777" w:rsidR="002D0D7F" w:rsidRPr="00E90D13" w:rsidRDefault="002D0D7F" w:rsidP="008C5497">
      <w:pPr>
        <w:rPr>
          <w:sz w:val="24"/>
          <w:szCs w:val="24"/>
        </w:rPr>
      </w:pPr>
    </w:p>
    <w:p w14:paraId="0568B67B" w14:textId="77777777" w:rsidR="002D0D7F" w:rsidRPr="00E90D13" w:rsidRDefault="002D0D7F" w:rsidP="008C5497">
      <w:pPr>
        <w:rPr>
          <w:sz w:val="24"/>
          <w:szCs w:val="24"/>
        </w:rPr>
      </w:pPr>
    </w:p>
    <w:p w14:paraId="1D2D51C5" w14:textId="77777777" w:rsidR="002D0D7F" w:rsidRDefault="002D0D7F" w:rsidP="008C5497"/>
    <w:p w14:paraId="6EA6B82C" w14:textId="77777777" w:rsidR="002D0D7F" w:rsidRDefault="002D0D7F" w:rsidP="008C5497"/>
    <w:p w14:paraId="0CF46660" w14:textId="77777777" w:rsidR="002D0D7F" w:rsidRDefault="002D0D7F" w:rsidP="008C5497"/>
    <w:p w14:paraId="1708240E" w14:textId="77777777" w:rsidR="002D0D7F" w:rsidRDefault="002D0D7F" w:rsidP="008C5497"/>
    <w:p w14:paraId="2E5BE2E3" w14:textId="77777777" w:rsidR="002D0D7F" w:rsidRDefault="002D0D7F" w:rsidP="008C5497"/>
    <w:p w14:paraId="161BE1FA" w14:textId="77777777" w:rsidR="002D0D7F" w:rsidRDefault="002D0D7F" w:rsidP="008C5497"/>
    <w:p w14:paraId="46B9008C" w14:textId="77777777" w:rsidR="002D0D7F" w:rsidRDefault="002D0D7F" w:rsidP="008C5497"/>
    <w:p w14:paraId="4256D4B3" w14:textId="77777777" w:rsidR="002D0D7F" w:rsidRDefault="002D0D7F" w:rsidP="008C5497"/>
    <w:p w14:paraId="182AA8B4" w14:textId="77777777" w:rsidR="002D0D7F" w:rsidRDefault="002D0D7F" w:rsidP="008C5497"/>
    <w:p w14:paraId="3796B46B" w14:textId="77777777" w:rsidR="002D0D7F" w:rsidRDefault="002D0D7F" w:rsidP="008C5497"/>
    <w:p w14:paraId="2B943B19" w14:textId="77777777" w:rsidR="002D0D7F" w:rsidRDefault="002D0D7F" w:rsidP="008C5497"/>
    <w:p w14:paraId="70ABF9D5" w14:textId="77777777" w:rsidR="002D0D7F" w:rsidRDefault="002D0D7F" w:rsidP="008C5497"/>
    <w:p w14:paraId="109C52B9" w14:textId="77777777" w:rsidR="002D0D7F" w:rsidRDefault="002D0D7F" w:rsidP="008C5497"/>
    <w:p w14:paraId="581E3DE0" w14:textId="77777777" w:rsidR="002D0D7F" w:rsidRDefault="002D0D7F" w:rsidP="008C5497"/>
    <w:p w14:paraId="1B389CD5" w14:textId="77777777" w:rsidR="002D0D7F" w:rsidRDefault="002D0D7F" w:rsidP="008C5497"/>
    <w:p w14:paraId="65E564C7" w14:textId="77777777" w:rsidR="002D0D7F" w:rsidRDefault="002D0D7F" w:rsidP="008C5497"/>
    <w:p w14:paraId="2C58187C" w14:textId="77777777" w:rsidR="002D0D7F" w:rsidRDefault="002D0D7F" w:rsidP="008C5497"/>
    <w:p w14:paraId="4AB01FFE" w14:textId="77777777" w:rsidR="002D0D7F" w:rsidRDefault="002D0D7F" w:rsidP="008C5497"/>
    <w:p w14:paraId="61C83008" w14:textId="77777777" w:rsidR="008C5497" w:rsidRPr="008C5497" w:rsidRDefault="008C5497" w:rsidP="008C5497"/>
    <w:sectPr w:rsidR="008C5497" w:rsidRPr="008C54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7D46" w14:textId="77777777" w:rsidR="00984BBD" w:rsidRDefault="00984BBD" w:rsidP="007D64C5">
      <w:r>
        <w:separator/>
      </w:r>
    </w:p>
  </w:endnote>
  <w:endnote w:type="continuationSeparator" w:id="0">
    <w:p w14:paraId="455A5FF2" w14:textId="77777777" w:rsidR="00984BBD" w:rsidRDefault="00984BBD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298F" w14:textId="77777777"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2CEC" w14:textId="77777777"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A8A">
      <w:rPr>
        <w:noProof/>
      </w:rPr>
      <w:t>2</w:t>
    </w:r>
    <w:r>
      <w:fldChar w:fldCharType="end"/>
    </w:r>
  </w:p>
  <w:p w14:paraId="139A1F59" w14:textId="77777777"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6915" w14:textId="77777777"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90C1" w14:textId="77777777" w:rsidR="00984BBD" w:rsidRDefault="00984BBD" w:rsidP="007D64C5">
      <w:r>
        <w:separator/>
      </w:r>
    </w:p>
  </w:footnote>
  <w:footnote w:type="continuationSeparator" w:id="0">
    <w:p w14:paraId="33E6E235" w14:textId="77777777" w:rsidR="00984BBD" w:rsidRDefault="00984BBD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59C4" w14:textId="77777777"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84EE" w14:textId="77777777"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E3D1" w14:textId="77777777"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5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6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97"/>
    <w:rsid w:val="00023401"/>
    <w:rsid w:val="00041467"/>
    <w:rsid w:val="00077F6F"/>
    <w:rsid w:val="000C116A"/>
    <w:rsid w:val="000C4A87"/>
    <w:rsid w:val="000E559D"/>
    <w:rsid w:val="00115820"/>
    <w:rsid w:val="00121C51"/>
    <w:rsid w:val="001547F7"/>
    <w:rsid w:val="0016364A"/>
    <w:rsid w:val="001B2DEC"/>
    <w:rsid w:val="0021317F"/>
    <w:rsid w:val="00237A0D"/>
    <w:rsid w:val="002A48B4"/>
    <w:rsid w:val="002B02C9"/>
    <w:rsid w:val="002C0445"/>
    <w:rsid w:val="002C7BBD"/>
    <w:rsid w:val="002D0D7F"/>
    <w:rsid w:val="002F73A2"/>
    <w:rsid w:val="00306295"/>
    <w:rsid w:val="003437FE"/>
    <w:rsid w:val="003B4360"/>
    <w:rsid w:val="003D0589"/>
    <w:rsid w:val="0047242A"/>
    <w:rsid w:val="00484B59"/>
    <w:rsid w:val="004930A4"/>
    <w:rsid w:val="004B22F5"/>
    <w:rsid w:val="004C50A7"/>
    <w:rsid w:val="004E54FB"/>
    <w:rsid w:val="004F5916"/>
    <w:rsid w:val="005A04C8"/>
    <w:rsid w:val="006441E4"/>
    <w:rsid w:val="00651476"/>
    <w:rsid w:val="006673B9"/>
    <w:rsid w:val="006A2CFC"/>
    <w:rsid w:val="006D3206"/>
    <w:rsid w:val="00700926"/>
    <w:rsid w:val="00721A8C"/>
    <w:rsid w:val="0074546A"/>
    <w:rsid w:val="00766197"/>
    <w:rsid w:val="00785A8A"/>
    <w:rsid w:val="007B3E89"/>
    <w:rsid w:val="007D64C5"/>
    <w:rsid w:val="007E393D"/>
    <w:rsid w:val="00823B06"/>
    <w:rsid w:val="008B66E7"/>
    <w:rsid w:val="008C5497"/>
    <w:rsid w:val="009037B9"/>
    <w:rsid w:val="009152EC"/>
    <w:rsid w:val="00915832"/>
    <w:rsid w:val="0093385A"/>
    <w:rsid w:val="00984BBD"/>
    <w:rsid w:val="009B5C6F"/>
    <w:rsid w:val="009C2CB6"/>
    <w:rsid w:val="00AE2E8A"/>
    <w:rsid w:val="00B223F1"/>
    <w:rsid w:val="00BC441A"/>
    <w:rsid w:val="00C26454"/>
    <w:rsid w:val="00CC1F2E"/>
    <w:rsid w:val="00CD065E"/>
    <w:rsid w:val="00CD78F7"/>
    <w:rsid w:val="00D54EE6"/>
    <w:rsid w:val="00D62755"/>
    <w:rsid w:val="00D74330"/>
    <w:rsid w:val="00D751B0"/>
    <w:rsid w:val="00DD7B56"/>
    <w:rsid w:val="00E3497C"/>
    <w:rsid w:val="00E90D13"/>
    <w:rsid w:val="00E97C33"/>
    <w:rsid w:val="00EB417B"/>
    <w:rsid w:val="00F457CB"/>
    <w:rsid w:val="00F53760"/>
    <w:rsid w:val="00F70A81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9DE9C"/>
  <w15:docId w15:val="{D0F41843-A235-423E-9102-D651CC7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12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Piotr Magiera</cp:lastModifiedBy>
  <cp:revision>4</cp:revision>
  <cp:lastPrinted>2017-06-01T07:06:00Z</cp:lastPrinted>
  <dcterms:created xsi:type="dcterms:W3CDTF">2021-06-13T18:44:00Z</dcterms:created>
  <dcterms:modified xsi:type="dcterms:W3CDTF">2021-06-13T18:48:00Z</dcterms:modified>
</cp:coreProperties>
</file>