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5B4EAB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BF0506">
        <w:rPr>
          <w:rFonts w:ascii="Arial" w:eastAsia="Calibri" w:hAnsi="Arial" w:cs="Arial"/>
          <w:sz w:val="24"/>
          <w:szCs w:val="24"/>
        </w:rPr>
        <w:t>15.10.2020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BF0506">
        <w:rPr>
          <w:rFonts w:ascii="Arial" w:eastAsia="Calibri" w:hAnsi="Arial" w:cs="Arial"/>
          <w:sz w:val="24"/>
          <w:szCs w:val="24"/>
        </w:rPr>
        <w:t xml:space="preserve"> Nr 3 w Myślenicach</w:t>
      </w:r>
    </w:p>
    <w:p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Pr="007322A1" w:rsidRDefault="0092692E" w:rsidP="007322A1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BF0506">
        <w:rPr>
          <w:rFonts w:ascii="Arial" w:eastAsia="Calibri" w:hAnsi="Arial" w:cs="Arial"/>
          <w:sz w:val="24"/>
          <w:szCs w:val="24"/>
        </w:rPr>
        <w:t>a Podstawowa w Trzemeśni</w:t>
      </w:r>
    </w:p>
    <w:p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5B4EAB">
        <w:rPr>
          <w:rFonts w:ascii="Arial" w:eastAsia="Calibri" w:hAnsi="Arial" w:cs="Arial"/>
          <w:sz w:val="24"/>
          <w:szCs w:val="24"/>
        </w:rPr>
        <w:t>a Podstawowa w Wiśniowej</w:t>
      </w:r>
    </w:p>
    <w:p w:rsidR="00E378C3" w:rsidRPr="00F679BA" w:rsidRDefault="005B4EAB" w:rsidP="00F679B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Dobczycach</w:t>
      </w:r>
    </w:p>
    <w:p w:rsidR="00F679BA" w:rsidRDefault="002272DE" w:rsidP="00F679BA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BF0506">
        <w:rPr>
          <w:rFonts w:ascii="Arial" w:eastAsia="Calibri" w:hAnsi="Arial" w:cs="Arial"/>
          <w:sz w:val="24"/>
          <w:szCs w:val="24"/>
        </w:rPr>
        <w:t xml:space="preserve">wny zawodów: </w:t>
      </w:r>
      <w:r w:rsidR="00F679BA">
        <w:rPr>
          <w:rFonts w:ascii="Arial" w:eastAsia="Calibri" w:hAnsi="Arial" w:cs="Arial"/>
          <w:sz w:val="24"/>
          <w:szCs w:val="24"/>
        </w:rPr>
        <w:t>Marian Banowski</w:t>
      </w:r>
    </w:p>
    <w:p w:rsidR="002272DE" w:rsidRPr="00F679BA" w:rsidRDefault="002272DE" w:rsidP="00F679BA">
      <w:pPr>
        <w:jc w:val="both"/>
        <w:rPr>
          <w:rFonts w:ascii="Arial" w:eastAsia="Calibri" w:hAnsi="Arial" w:cs="Arial"/>
          <w:sz w:val="24"/>
          <w:szCs w:val="24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:rsidR="00F679BA" w:rsidRDefault="00F679BA" w:rsidP="00F679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Trzemeśni</w:t>
      </w:r>
    </w:p>
    <w:p w:rsidR="000106D2" w:rsidRDefault="000106D2" w:rsidP="00F679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2E83">
        <w:rPr>
          <w:rFonts w:ascii="Times New Roman" w:eastAsia="Calibri" w:hAnsi="Times New Roman" w:cs="Times New Roman"/>
          <w:sz w:val="28"/>
          <w:szCs w:val="28"/>
        </w:rPr>
        <w:t>Podstawowa Nr 1 w Dobczycach</w:t>
      </w:r>
    </w:p>
    <w:p w:rsidR="0002309E" w:rsidRPr="00A97D4B" w:rsidRDefault="007322A1" w:rsidP="00F679B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</w:t>
      </w:r>
      <w:r w:rsidR="006A2E83">
        <w:rPr>
          <w:rFonts w:ascii="Times New Roman" w:eastAsia="Calibri" w:hAnsi="Times New Roman" w:cs="Times New Roman"/>
          <w:sz w:val="28"/>
          <w:szCs w:val="28"/>
        </w:rPr>
        <w:t>a Podstawowa w Wiśniowej</w:t>
      </w:r>
    </w:p>
    <w:p w:rsidR="00373C98" w:rsidRDefault="007322A1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Skład zwycięskiej drużyny </w:t>
      </w:r>
      <w:r w:rsidR="006A2E83">
        <w:rPr>
          <w:rFonts w:ascii="Times New Roman" w:eastAsia="Calibri" w:hAnsi="Times New Roman" w:cs="Times New Roman"/>
          <w:sz w:val="28"/>
          <w:szCs w:val="28"/>
        </w:rPr>
        <w:t>SP</w:t>
      </w:r>
      <w:r w:rsidR="00F679BA">
        <w:rPr>
          <w:rFonts w:ascii="Times New Roman" w:eastAsia="Calibri" w:hAnsi="Times New Roman" w:cs="Times New Roman"/>
          <w:sz w:val="28"/>
          <w:szCs w:val="28"/>
        </w:rPr>
        <w:t xml:space="preserve"> w Trzemeśni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ab/>
        <w:t>Bała Mikołaj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ab/>
        <w:t>Górka Jakub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Górka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Khafaga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Szymon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ab/>
        <w:t>Grzesik Jakub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ab/>
        <w:t>Iwanicki Jakub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ab/>
        <w:t>Kamiński Patryk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79BA"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Pitala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Krzysztof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P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79B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ab/>
        <w:t>Skóra Maksymilian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79BA">
        <w:rPr>
          <w:rFonts w:ascii="Times New Roman" w:eastAsia="Calibri" w:hAnsi="Times New Roman" w:cs="Times New Roman"/>
          <w:sz w:val="28"/>
          <w:szCs w:val="28"/>
        </w:rPr>
        <w:tab/>
      </w:r>
    </w:p>
    <w:p w:rsidR="00F679BA" w:rsidRDefault="00F679BA" w:rsidP="00F679B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Wincenciak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Piotr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73E81" w:rsidRPr="00F679BA" w:rsidRDefault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F679BA">
        <w:rPr>
          <w:rFonts w:ascii="Times New Roman" w:eastAsia="Calibri" w:hAnsi="Times New Roman" w:cs="Times New Roman"/>
          <w:sz w:val="28"/>
          <w:szCs w:val="28"/>
        </w:rPr>
        <w:t>ła Podstawowa w Trzemeśni</w:t>
      </w:r>
      <w:r w:rsidR="006A2E83">
        <w:rPr>
          <w:rFonts w:ascii="Times New Roman" w:eastAsia="Calibri" w:hAnsi="Times New Roman" w:cs="Times New Roman"/>
          <w:sz w:val="28"/>
          <w:szCs w:val="28"/>
        </w:rPr>
        <w:t xml:space="preserve">. W zawodach </w:t>
      </w:r>
      <w:r w:rsidR="00F679BA">
        <w:rPr>
          <w:rFonts w:ascii="Times New Roman" w:eastAsia="Calibri" w:hAnsi="Times New Roman" w:cs="Times New Roman"/>
          <w:sz w:val="28"/>
          <w:szCs w:val="28"/>
        </w:rPr>
        <w:t>brało udział 3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F679BA">
        <w:rPr>
          <w:rFonts w:ascii="Times New Roman" w:eastAsia="Calibri" w:hAnsi="Times New Roman" w:cs="Times New Roman"/>
          <w:sz w:val="28"/>
          <w:szCs w:val="28"/>
        </w:rPr>
        <w:t xml:space="preserve"> zawodników z trzech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F679BA">
        <w:rPr>
          <w:rFonts w:ascii="Times New Roman" w:eastAsia="Calibri" w:hAnsi="Times New Roman" w:cs="Times New Roman"/>
          <w:sz w:val="28"/>
          <w:szCs w:val="28"/>
        </w:rPr>
        <w:t xml:space="preserve"> 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73E81" w:rsidRPr="00F6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3DB"/>
    <w:multiLevelType w:val="hybridMultilevel"/>
    <w:tmpl w:val="B3CC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6A6A"/>
    <w:multiLevelType w:val="hybridMultilevel"/>
    <w:tmpl w:val="D5FC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D5FC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304D6F"/>
    <w:rsid w:val="00373C98"/>
    <w:rsid w:val="005136B2"/>
    <w:rsid w:val="0052506E"/>
    <w:rsid w:val="00573E81"/>
    <w:rsid w:val="005B4EAB"/>
    <w:rsid w:val="00605A06"/>
    <w:rsid w:val="00660CE0"/>
    <w:rsid w:val="006A182E"/>
    <w:rsid w:val="006A2E83"/>
    <w:rsid w:val="006A4D4A"/>
    <w:rsid w:val="007322A1"/>
    <w:rsid w:val="008F0F06"/>
    <w:rsid w:val="0092692E"/>
    <w:rsid w:val="00A03B9D"/>
    <w:rsid w:val="00A97D4B"/>
    <w:rsid w:val="00AD77E0"/>
    <w:rsid w:val="00B920F6"/>
    <w:rsid w:val="00BD7B9A"/>
    <w:rsid w:val="00BF0506"/>
    <w:rsid w:val="00D15B67"/>
    <w:rsid w:val="00DB55E7"/>
    <w:rsid w:val="00E378C3"/>
    <w:rsid w:val="00E47326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0370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2020-10-16T07:42:00Z</cp:lastPrinted>
  <dcterms:created xsi:type="dcterms:W3CDTF">2020-10-16T07:44:00Z</dcterms:created>
  <dcterms:modified xsi:type="dcterms:W3CDTF">2020-10-16T07:44:00Z</dcterms:modified>
</cp:coreProperties>
</file>