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64" w:rsidRDefault="00315A64" w:rsidP="00315A64">
      <w:pPr>
        <w:pStyle w:val="Tytu"/>
        <w:spacing w:line="480" w:lineRule="auto"/>
        <w:rPr>
          <w:sz w:val="28"/>
          <w:vertAlign w:val="superscript"/>
        </w:rPr>
      </w:pPr>
      <w:r>
        <w:rPr>
          <w:sz w:val="28"/>
        </w:rPr>
        <w:t>Komunikat Organizacyjny</w:t>
      </w:r>
    </w:p>
    <w:p w:rsidR="00315A64" w:rsidRDefault="00B62F9E" w:rsidP="00315A64">
      <w:pPr>
        <w:pStyle w:val="Tytu"/>
        <w:spacing w:line="480" w:lineRule="auto"/>
        <w:rPr>
          <w:sz w:val="28"/>
        </w:rPr>
      </w:pPr>
      <w:r>
        <w:rPr>
          <w:sz w:val="28"/>
        </w:rPr>
        <w:t xml:space="preserve"> Powi</w:t>
      </w:r>
      <w:r w:rsidR="00E556AB">
        <w:rPr>
          <w:sz w:val="28"/>
        </w:rPr>
        <w:t xml:space="preserve">atowa </w:t>
      </w:r>
      <w:proofErr w:type="spellStart"/>
      <w:r w:rsidR="00E556AB">
        <w:rPr>
          <w:sz w:val="28"/>
        </w:rPr>
        <w:t>Licealiada</w:t>
      </w:r>
      <w:proofErr w:type="spellEnd"/>
      <w:r w:rsidR="00E556AB">
        <w:rPr>
          <w:sz w:val="28"/>
        </w:rPr>
        <w:t xml:space="preserve"> Drużynowy Tenis Stołowy Dziewcząt/Chłopców</w:t>
      </w:r>
    </w:p>
    <w:p w:rsidR="00315A64" w:rsidRDefault="00E556AB" w:rsidP="00315A64">
      <w:pPr>
        <w:pStyle w:val="Tytu"/>
        <w:spacing w:line="480" w:lineRule="auto"/>
      </w:pPr>
      <w:r>
        <w:t>Dobczyce 7.12.2018r.</w:t>
      </w:r>
    </w:p>
    <w:p w:rsidR="00315A64" w:rsidRDefault="00E556AB" w:rsidP="00315A64">
      <w:pPr>
        <w:tabs>
          <w:tab w:val="left" w:pos="6015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Termin: 7</w:t>
      </w:r>
      <w:r w:rsidR="00B62F9E">
        <w:rPr>
          <w:b/>
          <w:bCs/>
        </w:rPr>
        <w:t>.12</w:t>
      </w:r>
      <w:r w:rsidR="00416721">
        <w:rPr>
          <w:b/>
          <w:bCs/>
        </w:rPr>
        <w:t>.2018</w:t>
      </w:r>
      <w:r>
        <w:rPr>
          <w:b/>
          <w:bCs/>
        </w:rPr>
        <w:t>r. godz. 10</w:t>
      </w:r>
      <w:r w:rsidR="00315A64">
        <w:rPr>
          <w:b/>
          <w:bCs/>
          <w:vertAlign w:val="superscript"/>
        </w:rPr>
        <w:t>00</w:t>
      </w:r>
      <w:r>
        <w:rPr>
          <w:b/>
          <w:bCs/>
        </w:rPr>
        <w:t xml:space="preserve"> </w:t>
      </w:r>
      <w:r w:rsidR="00315A64">
        <w:rPr>
          <w:b/>
          <w:bCs/>
        </w:rPr>
        <w:tab/>
      </w:r>
    </w:p>
    <w:p w:rsidR="00315A64" w:rsidRPr="00315A64" w:rsidRDefault="00E556AB" w:rsidP="00315A64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                </w:t>
      </w:r>
    </w:p>
    <w:p w:rsidR="00315A64" w:rsidRDefault="00233C3C" w:rsidP="00315A64">
      <w:pPr>
        <w:spacing w:line="480" w:lineRule="auto"/>
        <w:jc w:val="both"/>
        <w:rPr>
          <w:b/>
          <w:bCs/>
        </w:rPr>
      </w:pPr>
      <w:r>
        <w:rPr>
          <w:b/>
          <w:bCs/>
        </w:rPr>
        <w:t>Miejsce</w:t>
      </w:r>
      <w:r w:rsidR="00E556AB">
        <w:rPr>
          <w:b/>
          <w:bCs/>
        </w:rPr>
        <w:t xml:space="preserve"> : Hala przy Zespole Szkół w Dobczycach</w:t>
      </w:r>
    </w:p>
    <w:p w:rsidR="00315A64" w:rsidRDefault="00315A64" w:rsidP="00315A64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Sędzia </w:t>
      </w:r>
      <w:r w:rsidR="00E556AB">
        <w:rPr>
          <w:b/>
          <w:bCs/>
        </w:rPr>
        <w:t>główny : Bogusław Dziurdzia</w:t>
      </w:r>
    </w:p>
    <w:p w:rsidR="00E556AB" w:rsidRPr="00E556AB" w:rsidRDefault="00315A64" w:rsidP="00E556AB">
      <w:pPr>
        <w:spacing w:line="276" w:lineRule="auto"/>
        <w:rPr>
          <w:b/>
          <w:bCs/>
        </w:rPr>
      </w:pPr>
      <w:r>
        <w:rPr>
          <w:b/>
          <w:bCs/>
        </w:rPr>
        <w:t>.</w:t>
      </w:r>
      <w:r w:rsidR="00E556AB" w:rsidRPr="00E556AB">
        <w:t xml:space="preserve"> </w:t>
      </w:r>
      <w:r w:rsidR="00E556AB" w:rsidRPr="00E556AB">
        <w:rPr>
          <w:b/>
          <w:bCs/>
        </w:rPr>
        <w:t>I. Uczestnictwo</w:t>
      </w:r>
    </w:p>
    <w:p w:rsidR="00E556AB" w:rsidRPr="00E556AB" w:rsidRDefault="00E556AB" w:rsidP="00E556AB">
      <w:pPr>
        <w:spacing w:line="276" w:lineRule="auto"/>
        <w:rPr>
          <w:b/>
          <w:bCs/>
        </w:rPr>
      </w:pPr>
      <w:r w:rsidRPr="00E556AB">
        <w:rPr>
          <w:b/>
          <w:bCs/>
        </w:rPr>
        <w:t>1. W zawodach biorą udział drużyny dziewcząt i chłopców.</w:t>
      </w:r>
    </w:p>
    <w:p w:rsidR="00E556AB" w:rsidRPr="00E556AB" w:rsidRDefault="00E556AB" w:rsidP="00E556AB">
      <w:pPr>
        <w:spacing w:line="276" w:lineRule="auto"/>
        <w:rPr>
          <w:b/>
          <w:bCs/>
        </w:rPr>
      </w:pPr>
      <w:r w:rsidRPr="00E556AB">
        <w:rPr>
          <w:b/>
          <w:bCs/>
        </w:rPr>
        <w:t>2. Drużynę stanowią uczniowie jednej szkoły ponadgimnazjalnej urodzonych w 1999 i młodsi</w:t>
      </w:r>
    </w:p>
    <w:p w:rsidR="00E556AB" w:rsidRPr="00E556AB" w:rsidRDefault="00E556AB" w:rsidP="00E556AB">
      <w:pPr>
        <w:spacing w:line="276" w:lineRule="auto"/>
        <w:rPr>
          <w:b/>
          <w:bCs/>
        </w:rPr>
      </w:pPr>
      <w:r w:rsidRPr="00E556AB">
        <w:rPr>
          <w:b/>
          <w:bCs/>
        </w:rPr>
        <w:t>(szkoły dzienne).</w:t>
      </w:r>
    </w:p>
    <w:p w:rsidR="00E556AB" w:rsidRPr="00E556AB" w:rsidRDefault="00E556AB" w:rsidP="00E556AB">
      <w:pPr>
        <w:spacing w:line="276" w:lineRule="auto"/>
        <w:rPr>
          <w:b/>
          <w:bCs/>
        </w:rPr>
      </w:pPr>
      <w:r w:rsidRPr="00E556AB">
        <w:rPr>
          <w:b/>
          <w:bCs/>
        </w:rPr>
        <w:t>Zespół liczy:</w:t>
      </w:r>
    </w:p>
    <w:p w:rsidR="00E556AB" w:rsidRPr="00E556AB" w:rsidRDefault="00E556AB" w:rsidP="00E556AB">
      <w:pPr>
        <w:spacing w:line="276" w:lineRule="auto"/>
        <w:rPr>
          <w:b/>
          <w:bCs/>
        </w:rPr>
      </w:pPr>
      <w:r w:rsidRPr="00E556AB">
        <w:rPr>
          <w:b/>
          <w:bCs/>
        </w:rPr>
        <w:t>- 2 dziewczynki + 1 rezerwowa lub 2 chłopców + 1 rezerwowy,</w:t>
      </w:r>
    </w:p>
    <w:p w:rsidR="00E556AB" w:rsidRPr="00E556AB" w:rsidRDefault="00E556AB" w:rsidP="00E556AB">
      <w:pPr>
        <w:spacing w:line="276" w:lineRule="auto"/>
        <w:rPr>
          <w:b/>
          <w:bCs/>
        </w:rPr>
      </w:pPr>
      <w:r w:rsidRPr="00E556AB">
        <w:rPr>
          <w:b/>
          <w:bCs/>
        </w:rPr>
        <w:t>- obowiązuje ten sam skład przez cały turniej.</w:t>
      </w:r>
    </w:p>
    <w:p w:rsidR="00E556AB" w:rsidRPr="00E556AB" w:rsidRDefault="00E556AB" w:rsidP="00E556AB">
      <w:pPr>
        <w:spacing w:line="276" w:lineRule="auto"/>
        <w:rPr>
          <w:b/>
          <w:bCs/>
        </w:rPr>
      </w:pPr>
      <w:r w:rsidRPr="00E556AB">
        <w:rPr>
          <w:b/>
          <w:bCs/>
        </w:rPr>
        <w:t>II. Sposób przeprowadzenia zawodów</w:t>
      </w:r>
    </w:p>
    <w:p w:rsidR="00E556AB" w:rsidRPr="00E556AB" w:rsidRDefault="00E556AB" w:rsidP="00E556AB">
      <w:pPr>
        <w:spacing w:line="276" w:lineRule="auto"/>
        <w:rPr>
          <w:b/>
          <w:bCs/>
        </w:rPr>
      </w:pPr>
      <w:r w:rsidRPr="00E556AB">
        <w:rPr>
          <w:b/>
          <w:bCs/>
        </w:rPr>
        <w:t>Kolejność gier:</w:t>
      </w:r>
    </w:p>
    <w:p w:rsidR="00E556AB" w:rsidRPr="00E556AB" w:rsidRDefault="00E556AB" w:rsidP="00E556AB">
      <w:pPr>
        <w:spacing w:line="276" w:lineRule="auto"/>
        <w:rPr>
          <w:b/>
          <w:bCs/>
        </w:rPr>
      </w:pPr>
      <w:r w:rsidRPr="00E556AB">
        <w:rPr>
          <w:b/>
          <w:bCs/>
        </w:rPr>
        <w:t>I rzut II rzut III rzut</w:t>
      </w:r>
    </w:p>
    <w:p w:rsidR="00E556AB" w:rsidRPr="00E556AB" w:rsidRDefault="00E556AB" w:rsidP="00E556AB">
      <w:pPr>
        <w:spacing w:line="276" w:lineRule="auto"/>
        <w:rPr>
          <w:b/>
          <w:bCs/>
        </w:rPr>
      </w:pPr>
      <w:r w:rsidRPr="00E556AB">
        <w:rPr>
          <w:b/>
          <w:bCs/>
        </w:rPr>
        <w:t>A – X A – Y</w:t>
      </w:r>
    </w:p>
    <w:p w:rsidR="00E556AB" w:rsidRPr="00E556AB" w:rsidRDefault="00E556AB" w:rsidP="00E556AB">
      <w:pPr>
        <w:spacing w:line="276" w:lineRule="auto"/>
        <w:rPr>
          <w:b/>
          <w:bCs/>
        </w:rPr>
      </w:pPr>
      <w:r w:rsidRPr="00E556AB">
        <w:rPr>
          <w:b/>
          <w:bCs/>
        </w:rPr>
        <w:t xml:space="preserve"> Gra podwójna</w:t>
      </w:r>
    </w:p>
    <w:p w:rsidR="00E556AB" w:rsidRPr="00E556AB" w:rsidRDefault="00E556AB" w:rsidP="00E556AB">
      <w:pPr>
        <w:spacing w:line="276" w:lineRule="auto"/>
        <w:rPr>
          <w:b/>
          <w:bCs/>
        </w:rPr>
      </w:pPr>
      <w:r w:rsidRPr="00E556AB">
        <w:rPr>
          <w:b/>
          <w:bCs/>
        </w:rPr>
        <w:t>B – Y B – X</w:t>
      </w:r>
    </w:p>
    <w:p w:rsidR="00E556AB" w:rsidRPr="00E556AB" w:rsidRDefault="00E556AB" w:rsidP="00E556AB">
      <w:pPr>
        <w:spacing w:line="276" w:lineRule="auto"/>
        <w:rPr>
          <w:b/>
          <w:bCs/>
        </w:rPr>
      </w:pPr>
      <w:r w:rsidRPr="00E556AB">
        <w:rPr>
          <w:b/>
          <w:bCs/>
        </w:rPr>
        <w:t>1. Mecz rozgrywany jest do trzech wygranych punktów.</w:t>
      </w:r>
    </w:p>
    <w:p w:rsidR="00E556AB" w:rsidRPr="00E556AB" w:rsidRDefault="00E556AB" w:rsidP="00E556AB">
      <w:pPr>
        <w:spacing w:line="276" w:lineRule="auto"/>
        <w:rPr>
          <w:b/>
          <w:bCs/>
        </w:rPr>
      </w:pPr>
      <w:bookmarkStart w:id="0" w:name="_GoBack"/>
      <w:bookmarkEnd w:id="0"/>
      <w:r w:rsidRPr="00E556AB">
        <w:rPr>
          <w:b/>
          <w:bCs/>
        </w:rPr>
        <w:t>2. Gry rozgrywane są do trzech wygranych setów (set będzie wygrany przez zawodnika lub parę,</w:t>
      </w:r>
    </w:p>
    <w:p w:rsidR="00E556AB" w:rsidRPr="00E556AB" w:rsidRDefault="00E556AB" w:rsidP="00E556AB">
      <w:pPr>
        <w:spacing w:line="276" w:lineRule="auto"/>
        <w:rPr>
          <w:b/>
          <w:bCs/>
        </w:rPr>
      </w:pPr>
      <w:r w:rsidRPr="00E556AB">
        <w:rPr>
          <w:b/>
          <w:bCs/>
        </w:rPr>
        <w:t>którzy pierwsi zdobędą 11 punktów) oprócz stanu gdy obaj zawodnicy zdobędą 10 pkt, wtedy set</w:t>
      </w:r>
    </w:p>
    <w:p w:rsidR="00E556AB" w:rsidRPr="00E556AB" w:rsidRDefault="00E556AB" w:rsidP="00E556AB">
      <w:pPr>
        <w:spacing w:line="276" w:lineRule="auto"/>
        <w:rPr>
          <w:b/>
          <w:bCs/>
        </w:rPr>
      </w:pPr>
      <w:r w:rsidRPr="00E556AB">
        <w:rPr>
          <w:b/>
          <w:bCs/>
        </w:rPr>
        <w:t>będzie wygrany przez pierwszego zawodnika, który w trakcie gry uzyska prowadzenie 2 pkt.</w:t>
      </w:r>
    </w:p>
    <w:p w:rsidR="00E556AB" w:rsidRPr="00E556AB" w:rsidRDefault="00E556AB" w:rsidP="00E556AB">
      <w:pPr>
        <w:spacing w:line="276" w:lineRule="auto"/>
        <w:rPr>
          <w:b/>
          <w:bCs/>
        </w:rPr>
      </w:pPr>
      <w:r w:rsidRPr="00E556AB">
        <w:rPr>
          <w:b/>
          <w:bCs/>
        </w:rPr>
        <w:t>3. Zawodnik rezerwowy może zostać wprowadzony do gry po 2. grze w meczu.</w:t>
      </w:r>
    </w:p>
    <w:p w:rsidR="00F81EC8" w:rsidRDefault="00E556AB" w:rsidP="00E556AB">
      <w:pPr>
        <w:spacing w:line="276" w:lineRule="auto"/>
      </w:pPr>
      <w:r w:rsidRPr="00E556AB">
        <w:rPr>
          <w:b/>
          <w:bCs/>
        </w:rPr>
        <w:t>4. System wyłaniania mistrza uzależniony jest od liczby uczestniczących drużyn.</w:t>
      </w:r>
    </w:p>
    <w:sectPr w:rsidR="00F81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64"/>
    <w:rsid w:val="00233C3C"/>
    <w:rsid w:val="00296CA6"/>
    <w:rsid w:val="00315A64"/>
    <w:rsid w:val="00413745"/>
    <w:rsid w:val="00416721"/>
    <w:rsid w:val="00491976"/>
    <w:rsid w:val="00B62F9E"/>
    <w:rsid w:val="00DB0DF7"/>
    <w:rsid w:val="00E556AB"/>
    <w:rsid w:val="00E616DA"/>
    <w:rsid w:val="00F8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534E"/>
  <w15:docId w15:val="{9A0F70CF-B782-442F-A269-C00A467D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5A64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15A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15A64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15A6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15A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2014-11-26T08:47:00Z</cp:lastPrinted>
  <dcterms:created xsi:type="dcterms:W3CDTF">2018-11-29T18:18:00Z</dcterms:created>
  <dcterms:modified xsi:type="dcterms:W3CDTF">2018-11-29T18:18:00Z</dcterms:modified>
</cp:coreProperties>
</file>