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53" w:rsidRDefault="00436853" w:rsidP="00436853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429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76650" cy="466725"/>
            <wp:effectExtent l="0" t="0" r="0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853" w:rsidRDefault="00436853" w:rsidP="0043685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4300" cy="95250"/>
            <wp:effectExtent l="0" t="0" r="0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4300" cy="95250"/>
            <wp:effectExtent l="0" t="0" r="0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4300" cy="95250"/>
            <wp:effectExtent l="0" t="0" r="0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436853" w:rsidRDefault="00436853" w:rsidP="00436853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436853" w:rsidRDefault="00436853" w:rsidP="004368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Powiatowa </w:t>
      </w:r>
      <w:proofErr w:type="spellStart"/>
      <w:r>
        <w:rPr>
          <w:rFonts w:ascii="Arial" w:hAnsi="Arial" w:cs="Arial"/>
          <w:sz w:val="24"/>
          <w:szCs w:val="24"/>
        </w:rPr>
        <w:t>Licealiada</w:t>
      </w:r>
      <w:proofErr w:type="spellEnd"/>
      <w:r>
        <w:rPr>
          <w:rFonts w:ascii="Arial" w:hAnsi="Arial" w:cs="Arial"/>
          <w:sz w:val="24"/>
          <w:szCs w:val="24"/>
        </w:rPr>
        <w:t xml:space="preserve"> w </w:t>
      </w:r>
      <w:r w:rsidR="00D92F9C">
        <w:rPr>
          <w:rFonts w:ascii="Arial" w:hAnsi="Arial" w:cs="Arial"/>
          <w:sz w:val="24"/>
          <w:szCs w:val="24"/>
        </w:rPr>
        <w:t xml:space="preserve">drużynowych </w:t>
      </w:r>
      <w:r>
        <w:rPr>
          <w:rFonts w:ascii="Arial" w:hAnsi="Arial" w:cs="Arial"/>
          <w:sz w:val="24"/>
          <w:szCs w:val="24"/>
        </w:rPr>
        <w:t>biegach przełajowych</w:t>
      </w:r>
    </w:p>
    <w:p w:rsidR="00436853" w:rsidRDefault="00A56A9D" w:rsidP="00436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10.05.2018</w:t>
      </w:r>
      <w:r w:rsidR="00436853">
        <w:rPr>
          <w:rFonts w:ascii="Arial" w:hAnsi="Arial" w:cs="Arial"/>
          <w:sz w:val="24"/>
          <w:szCs w:val="24"/>
        </w:rPr>
        <w:t>r.</w:t>
      </w:r>
    </w:p>
    <w:p w:rsidR="00436853" w:rsidRDefault="00436853" w:rsidP="00436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Tereny trawiaste na Zarabiu w Myślenicach</w:t>
      </w:r>
    </w:p>
    <w:p w:rsidR="00436853" w:rsidRDefault="00436853" w:rsidP="00436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ponadgimnazjalnych powiatu myślenickiego</w:t>
      </w:r>
    </w:p>
    <w:p w:rsidR="00436853" w:rsidRDefault="00436853">
      <w:r>
        <w:t>Wyniki w poszczególnych kategoriach:</w:t>
      </w:r>
    </w:p>
    <w:p w:rsidR="002B3D4C" w:rsidRDefault="00D92F9C">
      <w:r>
        <w:t>Liceum Dziewczęta :</w:t>
      </w:r>
    </w:p>
    <w:tbl>
      <w:tblPr>
        <w:tblW w:w="625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1730"/>
        <w:gridCol w:w="1430"/>
      </w:tblGrid>
      <w:tr w:rsidR="00A56A9D" w:rsidRPr="00D92F9C" w:rsidTr="00A56A9D">
        <w:trPr>
          <w:trHeight w:val="316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56A9D" w:rsidRPr="00D92F9C" w:rsidRDefault="00A56A9D" w:rsidP="00D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56A9D" w:rsidRPr="00D92F9C" w:rsidRDefault="00A56A9D" w:rsidP="00D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56A9D" w:rsidRPr="00D92F9C" w:rsidRDefault="00A56A9D" w:rsidP="00D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</w:t>
            </w:r>
          </w:p>
        </w:tc>
      </w:tr>
      <w:tr w:rsidR="00A56A9D" w:rsidRPr="00D92F9C" w:rsidTr="00A56A9D">
        <w:trPr>
          <w:trHeight w:val="316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A9D" w:rsidRPr="00D92F9C" w:rsidRDefault="00A56A9D" w:rsidP="00D92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2F9C">
              <w:rPr>
                <w:rFonts w:ascii="Calibri" w:eastAsia="Times New Roman" w:hAnsi="Calibri" w:cs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A9D" w:rsidRPr="00D92F9C" w:rsidRDefault="00A56A9D" w:rsidP="00D92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A56A9D" w:rsidRPr="00D92F9C" w:rsidRDefault="00A56A9D" w:rsidP="00D92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A56A9D" w:rsidRPr="00D92F9C" w:rsidTr="00A56A9D">
        <w:trPr>
          <w:trHeight w:val="316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A9D" w:rsidRPr="00D92F9C" w:rsidRDefault="00A56A9D" w:rsidP="00D92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2F9C">
              <w:rPr>
                <w:rFonts w:ascii="Calibri" w:eastAsia="Times New Roman" w:hAnsi="Calibri" w:cs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A9D" w:rsidRPr="00D92F9C" w:rsidRDefault="00A56A9D" w:rsidP="00D92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A56A9D" w:rsidRPr="00D92F9C" w:rsidRDefault="00A56A9D" w:rsidP="00D92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</w:tbl>
    <w:p w:rsidR="00D14794" w:rsidRDefault="00D14794" w:rsidP="00D14794">
      <w:r>
        <w:t>Klasyfikacja końcowa dziewcząt:</w:t>
      </w:r>
    </w:p>
    <w:p w:rsidR="00D14794" w:rsidRDefault="00D14794" w:rsidP="00D14794">
      <w:pPr>
        <w:pStyle w:val="Akapitzlist"/>
        <w:numPr>
          <w:ilvl w:val="0"/>
          <w:numId w:val="14"/>
        </w:numPr>
      </w:pPr>
      <w:r>
        <w:t>Zespół Szkół Ponadgimnazjalnych Małopolska szkoła Gościnności w Myślenicach</w:t>
      </w:r>
    </w:p>
    <w:p w:rsidR="00D14794" w:rsidRDefault="00D14794" w:rsidP="00D14794">
      <w:pPr>
        <w:pStyle w:val="Akapitzlist"/>
        <w:numPr>
          <w:ilvl w:val="0"/>
          <w:numId w:val="14"/>
        </w:numPr>
      </w:pPr>
      <w:r>
        <w:t>Zespół Szkół Ogólnokształcących w Myślenicach</w:t>
      </w:r>
    </w:p>
    <w:p w:rsidR="0087091F" w:rsidRDefault="0087091F" w:rsidP="0087091F">
      <w:r>
        <w:t xml:space="preserve">Liceum </w:t>
      </w:r>
      <w:r w:rsidR="006D1496">
        <w:t xml:space="preserve">Chłopcy </w:t>
      </w:r>
      <w:r w:rsidR="00D14794">
        <w:t xml:space="preserve"> </w:t>
      </w:r>
    </w:p>
    <w:tbl>
      <w:tblPr>
        <w:tblW w:w="624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4"/>
        <w:gridCol w:w="1477"/>
        <w:gridCol w:w="1477"/>
      </w:tblGrid>
      <w:tr w:rsidR="00A56A9D" w:rsidRPr="00D92F9C" w:rsidTr="00A56A9D">
        <w:trPr>
          <w:trHeight w:val="325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A9D" w:rsidRPr="00D92F9C" w:rsidRDefault="00A56A9D" w:rsidP="00D92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Szkoły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A9D" w:rsidRPr="00D92F9C" w:rsidRDefault="00A56A9D" w:rsidP="00D92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A56A9D" w:rsidRPr="00D92F9C" w:rsidRDefault="00A56A9D" w:rsidP="00D92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A56A9D" w:rsidRPr="00D92F9C" w:rsidTr="00A56A9D">
        <w:trPr>
          <w:trHeight w:val="325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56A9D" w:rsidRPr="00D92F9C" w:rsidRDefault="00A56A9D" w:rsidP="00D92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2F9C">
              <w:rPr>
                <w:rFonts w:ascii="Calibri" w:eastAsia="Times New Roman" w:hAnsi="Calibri" w:cs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56A9D" w:rsidRPr="00D92F9C" w:rsidRDefault="007243A6" w:rsidP="00D92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A56A9D" w:rsidRPr="00D92F9C" w:rsidRDefault="007243A6" w:rsidP="00D92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A56A9D" w:rsidRPr="00D92F9C" w:rsidTr="00A56A9D">
        <w:trPr>
          <w:trHeight w:val="325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A9D" w:rsidRPr="00D92F9C" w:rsidRDefault="00A56A9D" w:rsidP="00D92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2F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ZSP MSG Myślenice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A9D" w:rsidRPr="00D92F9C" w:rsidRDefault="007243A6" w:rsidP="00D92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A56A9D" w:rsidRPr="00D92F9C" w:rsidRDefault="007243A6" w:rsidP="00D92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</w:tbl>
    <w:p w:rsidR="00D92F9C" w:rsidRDefault="00D92F9C"/>
    <w:p w:rsidR="00D14794" w:rsidRDefault="00D14794">
      <w:r>
        <w:t>Klasyfikacja końcowa chłopcy:</w:t>
      </w:r>
    </w:p>
    <w:p w:rsidR="00D14794" w:rsidRDefault="00D14794" w:rsidP="007243A6">
      <w:pPr>
        <w:pStyle w:val="Akapitzlist"/>
        <w:numPr>
          <w:ilvl w:val="0"/>
          <w:numId w:val="15"/>
        </w:numPr>
      </w:pPr>
      <w:r>
        <w:t>Zespół Szkół Ponadgimnazjalnych Małopolska szkoła Gościnności w Myślenicach</w:t>
      </w:r>
    </w:p>
    <w:p w:rsidR="007243A6" w:rsidRDefault="007243A6" w:rsidP="007243A6">
      <w:pPr>
        <w:pStyle w:val="Akapitzlist"/>
        <w:numPr>
          <w:ilvl w:val="0"/>
          <w:numId w:val="15"/>
        </w:numPr>
      </w:pPr>
      <w:r>
        <w:t>Zespół Szkół Ogólnokształcących w Myślenicach</w:t>
      </w:r>
    </w:p>
    <w:p w:rsidR="007243A6" w:rsidRDefault="007243A6" w:rsidP="007243A6">
      <w:pPr>
        <w:ind w:left="360"/>
      </w:pPr>
    </w:p>
    <w:p w:rsidR="00436853" w:rsidRDefault="00D14794">
      <w:r>
        <w:t>Najlepsza drużyna</w:t>
      </w:r>
      <w:r w:rsidR="00436853">
        <w:t xml:space="preserve"> w poszczególnych kategoriach awansuje do finałów wojewódzkich. W </w:t>
      </w:r>
      <w:r w:rsidR="007243A6">
        <w:t>zawodach brało udział 16</w:t>
      </w:r>
      <w:bookmarkStart w:id="0" w:name="_GoBack"/>
      <w:bookmarkEnd w:id="0"/>
      <w:r w:rsidR="00436853">
        <w:t xml:space="preserve"> zawodniczek i zawodników.</w:t>
      </w:r>
    </w:p>
    <w:sectPr w:rsidR="0043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EB1"/>
    <w:multiLevelType w:val="hybridMultilevel"/>
    <w:tmpl w:val="D652A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50D4"/>
    <w:multiLevelType w:val="hybridMultilevel"/>
    <w:tmpl w:val="E08AB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90BCE"/>
    <w:multiLevelType w:val="hybridMultilevel"/>
    <w:tmpl w:val="50BC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B79"/>
    <w:multiLevelType w:val="hybridMultilevel"/>
    <w:tmpl w:val="50BC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57779"/>
    <w:multiLevelType w:val="hybridMultilevel"/>
    <w:tmpl w:val="48485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8047E"/>
    <w:multiLevelType w:val="hybridMultilevel"/>
    <w:tmpl w:val="00564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53799"/>
    <w:multiLevelType w:val="hybridMultilevel"/>
    <w:tmpl w:val="00564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55FBA"/>
    <w:multiLevelType w:val="hybridMultilevel"/>
    <w:tmpl w:val="50BC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54231"/>
    <w:multiLevelType w:val="hybridMultilevel"/>
    <w:tmpl w:val="D652A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17D24"/>
    <w:multiLevelType w:val="hybridMultilevel"/>
    <w:tmpl w:val="50BC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A4AF9"/>
    <w:multiLevelType w:val="hybridMultilevel"/>
    <w:tmpl w:val="50BC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505FD"/>
    <w:multiLevelType w:val="hybridMultilevel"/>
    <w:tmpl w:val="DB003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D0363"/>
    <w:multiLevelType w:val="hybridMultilevel"/>
    <w:tmpl w:val="50BC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F22EC"/>
    <w:multiLevelType w:val="hybridMultilevel"/>
    <w:tmpl w:val="E65AC8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60C7C"/>
    <w:multiLevelType w:val="hybridMultilevel"/>
    <w:tmpl w:val="50BC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19"/>
    <w:rsid w:val="002B3D4C"/>
    <w:rsid w:val="00313B05"/>
    <w:rsid w:val="003D11E8"/>
    <w:rsid w:val="00436853"/>
    <w:rsid w:val="00555288"/>
    <w:rsid w:val="005B286A"/>
    <w:rsid w:val="006A3B81"/>
    <w:rsid w:val="006D1496"/>
    <w:rsid w:val="00711F33"/>
    <w:rsid w:val="007243A6"/>
    <w:rsid w:val="007B7F04"/>
    <w:rsid w:val="00803394"/>
    <w:rsid w:val="0087091F"/>
    <w:rsid w:val="00890319"/>
    <w:rsid w:val="008C541A"/>
    <w:rsid w:val="00A33E68"/>
    <w:rsid w:val="00A56A9D"/>
    <w:rsid w:val="00AE162E"/>
    <w:rsid w:val="00B509FB"/>
    <w:rsid w:val="00C026E4"/>
    <w:rsid w:val="00C71258"/>
    <w:rsid w:val="00D14794"/>
    <w:rsid w:val="00D92F9C"/>
    <w:rsid w:val="00DA56B7"/>
    <w:rsid w:val="00D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FDC7"/>
  <w15:docId w15:val="{2173C5EE-C08D-414C-B3C3-7B46FDE7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0319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436853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4368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3685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2017-04-12T09:56:00Z</cp:lastPrinted>
  <dcterms:created xsi:type="dcterms:W3CDTF">2018-05-10T18:08:00Z</dcterms:created>
  <dcterms:modified xsi:type="dcterms:W3CDTF">2018-05-10T18:08:00Z</dcterms:modified>
</cp:coreProperties>
</file>